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Pr="00B42035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Pr="00B42035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02DE" w:rsidRPr="00440CE9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2B1140">
        <w:rPr>
          <w:rFonts w:ascii="Times New Roman" w:hAnsi="Times New Roman"/>
          <w:spacing w:val="-6"/>
          <w:sz w:val="24"/>
          <w:szCs w:val="28"/>
        </w:rPr>
        <w:t xml:space="preserve">монтаж и </w:t>
      </w:r>
      <w:proofErr w:type="spellStart"/>
      <w:r w:rsidR="002B1140">
        <w:rPr>
          <w:rFonts w:ascii="Times New Roman" w:hAnsi="Times New Roman"/>
          <w:spacing w:val="-6"/>
          <w:sz w:val="24"/>
          <w:szCs w:val="28"/>
        </w:rPr>
        <w:t>пусконаладку</w:t>
      </w:r>
      <w:proofErr w:type="spellEnd"/>
      <w:r w:rsidR="002B1140">
        <w:rPr>
          <w:rFonts w:ascii="Times New Roman" w:hAnsi="Times New Roman"/>
          <w:spacing w:val="-6"/>
          <w:sz w:val="24"/>
          <w:szCs w:val="28"/>
        </w:rPr>
        <w:t xml:space="preserve"> оборудования системы контроля доступа и связи периметра ПАО «НЗХК»</w:t>
      </w:r>
      <w:r w:rsidR="00DB718A" w:rsidRPr="005B6F39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B900AB" w:rsidRPr="00440CE9">
        <w:rPr>
          <w:rFonts w:ascii="Times New Roman" w:hAnsi="Times New Roman" w:cs="Times New Roman"/>
          <w:color w:val="000000" w:themeColor="text1"/>
          <w:sz w:val="24"/>
          <w:szCs w:val="24"/>
        </w:rPr>
        <w:t>(далее - «Работы»).</w:t>
      </w:r>
    </w:p>
    <w:p w:rsidR="0098120F" w:rsidRPr="00B42035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работам:</w:t>
      </w:r>
      <w:bookmarkStart w:id="0" w:name="_GoBack"/>
      <w:bookmarkEnd w:id="0"/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Требования к качеству, техническим характеристикам, характеристикам безопасности, иные показатели к работам: работы выполняются согласно проекту и действующим СНиП, ГОСТ.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CD1BD4" w:rsidRPr="00B42035" w:rsidRDefault="00CD1BD4" w:rsidP="00412776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color w:val="000000" w:themeColor="text1"/>
        </w:rPr>
      </w:pPr>
      <w:r w:rsidRPr="00B42035">
        <w:rPr>
          <w:b/>
          <w:color w:val="000000" w:themeColor="text1"/>
        </w:rPr>
        <w:t xml:space="preserve">Требования к допускам на объект: </w:t>
      </w:r>
      <w:r w:rsidR="00465157" w:rsidRPr="00B42035">
        <w:rPr>
          <w:color w:val="000000" w:themeColor="text1"/>
        </w:rPr>
        <w:t xml:space="preserve">пропускной режим в соответствии с </w:t>
      </w:r>
      <w:r w:rsidR="000A590F" w:rsidRPr="00B42035">
        <w:rPr>
          <w:color w:val="000000" w:themeColor="text1"/>
        </w:rPr>
        <w:t>п.5.3.</w:t>
      </w:r>
      <w:r w:rsidR="005251D7" w:rsidRPr="00B42035">
        <w:rPr>
          <w:color w:val="000000" w:themeColor="text1"/>
        </w:rPr>
        <w:t>19</w:t>
      </w:r>
      <w:r w:rsidR="00465157" w:rsidRPr="00B42035">
        <w:rPr>
          <w:color w:val="000000" w:themeColor="text1"/>
        </w:rPr>
        <w:t xml:space="preserve"> проекта договора</w:t>
      </w:r>
      <w:r w:rsidR="005251D7" w:rsidRPr="00B42035">
        <w:rPr>
          <w:color w:val="000000" w:themeColor="text1"/>
        </w:rPr>
        <w:t xml:space="preserve"> субподряда</w:t>
      </w:r>
      <w:r w:rsidRPr="00B42035">
        <w:rPr>
          <w:color w:val="000000" w:themeColor="text1"/>
        </w:rPr>
        <w:t>.</w:t>
      </w:r>
    </w:p>
    <w:p w:rsidR="00F53D11" w:rsidRPr="00B42035" w:rsidRDefault="00845324" w:rsidP="005251D7">
      <w:pPr>
        <w:pStyle w:val="Style1"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Cs/>
          <w:color w:val="000000" w:themeColor="text1"/>
        </w:rPr>
      </w:pPr>
      <w:r w:rsidRPr="00B42035">
        <w:rPr>
          <w:b/>
          <w:color w:val="000000" w:themeColor="text1"/>
        </w:rPr>
        <w:t xml:space="preserve">Объем выполняемых работ: </w:t>
      </w:r>
      <w:r w:rsidR="002B1140">
        <w:rPr>
          <w:spacing w:val="-6"/>
          <w:szCs w:val="28"/>
        </w:rPr>
        <w:t xml:space="preserve">монтаж и </w:t>
      </w:r>
      <w:proofErr w:type="spellStart"/>
      <w:r w:rsidR="002B1140">
        <w:rPr>
          <w:spacing w:val="-6"/>
          <w:szCs w:val="28"/>
        </w:rPr>
        <w:t>пусконаладку</w:t>
      </w:r>
      <w:proofErr w:type="spellEnd"/>
      <w:r w:rsidR="002B1140">
        <w:rPr>
          <w:spacing w:val="-6"/>
          <w:szCs w:val="28"/>
        </w:rPr>
        <w:t xml:space="preserve"> оборудования системы контроля доступа и связи периметра ПАО «НЗХК»</w:t>
      </w:r>
      <w:r w:rsidR="005251D7" w:rsidRPr="005B6F39">
        <w:rPr>
          <w:bCs/>
          <w:color w:val="000000" w:themeColor="text1"/>
          <w:sz w:val="22"/>
        </w:rPr>
        <w:t>,</w:t>
      </w:r>
      <w:r w:rsidR="005251D7" w:rsidRPr="00B42035">
        <w:rPr>
          <w:bCs/>
          <w:color w:val="000000" w:themeColor="text1"/>
        </w:rPr>
        <w:t xml:space="preserve">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000000" w:themeColor="text1"/>
        </w:rPr>
      </w:pP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FF0000"/>
        </w:rPr>
      </w:pPr>
      <w:r w:rsidRPr="00B42035">
        <w:rPr>
          <w:color w:val="000000" w:themeColor="text1"/>
        </w:rPr>
        <w:t xml:space="preserve">С проектно-сметной документацией можно ознакомиться в ОП г. Новосибирска АО «ТВЭЛ-СТРОЙ» по адресу: 630027, г. Новосибирск, ул. </w:t>
      </w:r>
      <w:proofErr w:type="spellStart"/>
      <w:r w:rsidRPr="00B42035">
        <w:rPr>
          <w:color w:val="000000" w:themeColor="text1"/>
        </w:rPr>
        <w:t>Тайгинская</w:t>
      </w:r>
      <w:proofErr w:type="spellEnd"/>
      <w:r w:rsidRPr="00B42035">
        <w:rPr>
          <w:color w:val="000000" w:themeColor="text1"/>
        </w:rPr>
        <w:t>, д. 7. Контактное лицо: Симович И.Г. тел. 8(383) 363-92-53.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</w:p>
    <w:p w:rsidR="00984E56" w:rsidRPr="00984E56" w:rsidRDefault="00984E56" w:rsidP="00984E56">
      <w:pPr>
        <w:pStyle w:val="Style1"/>
        <w:ind w:left="-567"/>
        <w:jc w:val="both"/>
        <w:rPr>
          <w:color w:val="000000" w:themeColor="text1"/>
        </w:rPr>
      </w:pPr>
      <w:r w:rsidRPr="00984E56">
        <w:rPr>
          <w:color w:val="000000" w:themeColor="text1"/>
        </w:rPr>
        <w:t>Начало работ:   с момента заключения договора субподряда, с учетом отлагательного условия, указанного в п.13.1 настоящего договора</w:t>
      </w:r>
    </w:p>
    <w:p w:rsidR="00D14E9A" w:rsidRPr="00B42035" w:rsidRDefault="00984E56" w:rsidP="00984E56">
      <w:pPr>
        <w:pStyle w:val="Style1"/>
        <w:ind w:left="-567"/>
        <w:jc w:val="both"/>
        <w:rPr>
          <w:color w:val="000000" w:themeColor="text1"/>
        </w:rPr>
      </w:pPr>
      <w:r w:rsidRPr="00984E56">
        <w:rPr>
          <w:color w:val="000000" w:themeColor="text1"/>
        </w:rPr>
        <w:t>Окончание работ: в течение  семи месяцев с момента начала работ.</w:t>
      </w:r>
    </w:p>
    <w:p w:rsidR="00B42035" w:rsidRPr="00B42035" w:rsidRDefault="00B42035" w:rsidP="009A1C4B">
      <w:pPr>
        <w:pStyle w:val="Style1"/>
        <w:ind w:left="-567"/>
        <w:jc w:val="both"/>
        <w:rPr>
          <w:rStyle w:val="FontStyle15"/>
          <w:b w:val="0"/>
          <w:color w:val="000000" w:themeColor="text1"/>
          <w:sz w:val="24"/>
          <w:szCs w:val="24"/>
        </w:rPr>
      </w:pPr>
    </w:p>
    <w:p w:rsidR="0098120F" w:rsidRPr="00B42035" w:rsidRDefault="00845324" w:rsidP="00D5294A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142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 w:rsidRPr="00B42035"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4313C7" w:rsidRPr="004313C7">
        <w:rPr>
          <w:rFonts w:ascii="Times New Roman" w:hAnsi="Times New Roman" w:cs="Times New Roman"/>
          <w:sz w:val="24"/>
          <w:szCs w:val="24"/>
        </w:rPr>
        <w:t>36</w:t>
      </w:r>
      <w:r w:rsidR="00D5294A"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месяца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RPr="00B42035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D7" w:rsidRDefault="005251D7">
      <w:pPr>
        <w:spacing w:after="0" w:line="240" w:lineRule="auto"/>
      </w:pPr>
      <w:r>
        <w:separator/>
      </w:r>
    </w:p>
  </w:endnote>
  <w:endnote w:type="continuationSeparator" w:id="0">
    <w:p w:rsidR="005251D7" w:rsidRDefault="0052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D7" w:rsidRDefault="005251D7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5251D7" w:rsidRDefault="005251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D7" w:rsidRDefault="005251D7">
      <w:pPr>
        <w:spacing w:after="0" w:line="240" w:lineRule="auto"/>
      </w:pPr>
      <w:r>
        <w:separator/>
      </w:r>
    </w:p>
  </w:footnote>
  <w:footnote w:type="continuationSeparator" w:id="0">
    <w:p w:rsidR="005251D7" w:rsidRDefault="00525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05E1"/>
    <w:rsid w:val="00006753"/>
    <w:rsid w:val="000267D3"/>
    <w:rsid w:val="000623DA"/>
    <w:rsid w:val="000A1004"/>
    <w:rsid w:val="000A590F"/>
    <w:rsid w:val="000B6BEB"/>
    <w:rsid w:val="000C4098"/>
    <w:rsid w:val="000D4197"/>
    <w:rsid w:val="000D5FB7"/>
    <w:rsid w:val="000E7D73"/>
    <w:rsid w:val="0011316A"/>
    <w:rsid w:val="00146D96"/>
    <w:rsid w:val="00162763"/>
    <w:rsid w:val="001922C2"/>
    <w:rsid w:val="00193077"/>
    <w:rsid w:val="001C6D1B"/>
    <w:rsid w:val="0025462F"/>
    <w:rsid w:val="002B1140"/>
    <w:rsid w:val="002E4054"/>
    <w:rsid w:val="002F20C8"/>
    <w:rsid w:val="002F3602"/>
    <w:rsid w:val="0030663D"/>
    <w:rsid w:val="0032036C"/>
    <w:rsid w:val="00345C83"/>
    <w:rsid w:val="003770E3"/>
    <w:rsid w:val="003B29DF"/>
    <w:rsid w:val="003C737E"/>
    <w:rsid w:val="00412776"/>
    <w:rsid w:val="004210F6"/>
    <w:rsid w:val="004313C7"/>
    <w:rsid w:val="00440CE9"/>
    <w:rsid w:val="00443805"/>
    <w:rsid w:val="00453747"/>
    <w:rsid w:val="00465157"/>
    <w:rsid w:val="00514D6C"/>
    <w:rsid w:val="005251D7"/>
    <w:rsid w:val="005B6F39"/>
    <w:rsid w:val="005C03A2"/>
    <w:rsid w:val="00610428"/>
    <w:rsid w:val="00643928"/>
    <w:rsid w:val="00660EA9"/>
    <w:rsid w:val="006B51D8"/>
    <w:rsid w:val="006C50F9"/>
    <w:rsid w:val="006C526D"/>
    <w:rsid w:val="006C552B"/>
    <w:rsid w:val="006E4372"/>
    <w:rsid w:val="006E736D"/>
    <w:rsid w:val="006F6108"/>
    <w:rsid w:val="007557FB"/>
    <w:rsid w:val="00764E44"/>
    <w:rsid w:val="00780A3C"/>
    <w:rsid w:val="007A2818"/>
    <w:rsid w:val="007D2B99"/>
    <w:rsid w:val="007E3FDC"/>
    <w:rsid w:val="008143D0"/>
    <w:rsid w:val="00831873"/>
    <w:rsid w:val="008325B0"/>
    <w:rsid w:val="008436E6"/>
    <w:rsid w:val="00845324"/>
    <w:rsid w:val="00875952"/>
    <w:rsid w:val="00880136"/>
    <w:rsid w:val="008A2BCF"/>
    <w:rsid w:val="008A3C4B"/>
    <w:rsid w:val="008D701E"/>
    <w:rsid w:val="008E02DE"/>
    <w:rsid w:val="008E3FDE"/>
    <w:rsid w:val="00902CE7"/>
    <w:rsid w:val="0098120F"/>
    <w:rsid w:val="00984E56"/>
    <w:rsid w:val="009A1C4B"/>
    <w:rsid w:val="009C59AF"/>
    <w:rsid w:val="009F2AE8"/>
    <w:rsid w:val="00A052E0"/>
    <w:rsid w:val="00A44C1C"/>
    <w:rsid w:val="00A56519"/>
    <w:rsid w:val="00A60D8C"/>
    <w:rsid w:val="00A640CD"/>
    <w:rsid w:val="00A80108"/>
    <w:rsid w:val="00AC2A4A"/>
    <w:rsid w:val="00AF785D"/>
    <w:rsid w:val="00B42035"/>
    <w:rsid w:val="00B50ADB"/>
    <w:rsid w:val="00B67FD2"/>
    <w:rsid w:val="00B80B4C"/>
    <w:rsid w:val="00B900AB"/>
    <w:rsid w:val="00C11306"/>
    <w:rsid w:val="00C73A95"/>
    <w:rsid w:val="00C84534"/>
    <w:rsid w:val="00CC229C"/>
    <w:rsid w:val="00CD1BD4"/>
    <w:rsid w:val="00CF19D9"/>
    <w:rsid w:val="00CF1DE1"/>
    <w:rsid w:val="00D14E9A"/>
    <w:rsid w:val="00D14F98"/>
    <w:rsid w:val="00D3730A"/>
    <w:rsid w:val="00D5294A"/>
    <w:rsid w:val="00D76E13"/>
    <w:rsid w:val="00D77C7F"/>
    <w:rsid w:val="00D93039"/>
    <w:rsid w:val="00DB254A"/>
    <w:rsid w:val="00DB70C4"/>
    <w:rsid w:val="00DB718A"/>
    <w:rsid w:val="00DF4967"/>
    <w:rsid w:val="00E5640C"/>
    <w:rsid w:val="00E674AA"/>
    <w:rsid w:val="00E73E14"/>
    <w:rsid w:val="00E77986"/>
    <w:rsid w:val="00EA2762"/>
    <w:rsid w:val="00EB63EB"/>
    <w:rsid w:val="00ED4752"/>
    <w:rsid w:val="00F36AD2"/>
    <w:rsid w:val="00F40EAE"/>
    <w:rsid w:val="00F52547"/>
    <w:rsid w:val="00F53D11"/>
    <w:rsid w:val="00FB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43108-6F24-49D8-AFD8-AE81B6D6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Геранина Ирина Александровна</cp:lastModifiedBy>
  <cp:revision>278</cp:revision>
  <cp:lastPrinted>2015-07-24T14:07:00Z</cp:lastPrinted>
  <dcterms:created xsi:type="dcterms:W3CDTF">2013-06-21T08:08:00Z</dcterms:created>
  <dcterms:modified xsi:type="dcterms:W3CDTF">2015-11-09T08:19:00Z</dcterms:modified>
</cp:coreProperties>
</file>